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FD" w:rsidRPr="00C84881" w:rsidRDefault="00C84881" w:rsidP="00C84881">
      <w:pPr>
        <w:jc w:val="center"/>
        <w:rPr>
          <w:b/>
        </w:rPr>
      </w:pPr>
      <w:r>
        <w:rPr>
          <w:b/>
        </w:rPr>
        <w:t>Межрегиональное у</w:t>
      </w:r>
      <w:r w:rsidR="00CA6FFD" w:rsidRPr="009D3F9E">
        <w:rPr>
          <w:b/>
        </w:rPr>
        <w:t xml:space="preserve">правление </w:t>
      </w:r>
      <w:proofErr w:type="spellStart"/>
      <w:r w:rsidR="00CA6FFD" w:rsidRPr="009D3F9E">
        <w:rPr>
          <w:b/>
        </w:rPr>
        <w:t>Росприроднадзора</w:t>
      </w:r>
      <w:proofErr w:type="spellEnd"/>
      <w:r w:rsidR="00CA6FFD" w:rsidRPr="009D3F9E">
        <w:rPr>
          <w:b/>
        </w:rPr>
        <w:t xml:space="preserve"> по</w:t>
      </w:r>
      <w:r>
        <w:rPr>
          <w:b/>
        </w:rPr>
        <w:t xml:space="preserve"> Астраханской и</w:t>
      </w:r>
      <w:r w:rsidR="00CA6FFD" w:rsidRPr="009D3F9E">
        <w:rPr>
          <w:b/>
        </w:rPr>
        <w:t xml:space="preserve"> </w:t>
      </w:r>
      <w:r w:rsidR="00461433" w:rsidRPr="009D3F9E">
        <w:rPr>
          <w:b/>
        </w:rPr>
        <w:t>Волгоградской</w:t>
      </w:r>
      <w:r>
        <w:rPr>
          <w:b/>
        </w:rPr>
        <w:t xml:space="preserve"> областям за </w:t>
      </w:r>
      <w:r w:rsidR="009A00D4">
        <w:rPr>
          <w:b/>
        </w:rPr>
        <w:t xml:space="preserve">6 месяцев </w:t>
      </w:r>
      <w:bookmarkStart w:id="0" w:name="_GoBack"/>
      <w:bookmarkEnd w:id="0"/>
      <w:r>
        <w:rPr>
          <w:b/>
        </w:rPr>
        <w:t>2020 год (Волгоградская область)</w:t>
      </w:r>
    </w:p>
    <w:p w:rsidR="00CA6FFD" w:rsidRPr="009D3F9E" w:rsidRDefault="00CA6FFD" w:rsidP="00CA6FFD">
      <w:pPr>
        <w:tabs>
          <w:tab w:val="left" w:pos="480"/>
        </w:tabs>
        <w:jc w:val="center"/>
        <w:rPr>
          <w:b/>
        </w:rPr>
      </w:pPr>
    </w:p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558"/>
        <w:gridCol w:w="1418"/>
        <w:gridCol w:w="1842"/>
        <w:gridCol w:w="1134"/>
        <w:gridCol w:w="3545"/>
        <w:gridCol w:w="1134"/>
        <w:gridCol w:w="1844"/>
      </w:tblGrid>
      <w:tr w:rsidR="00AB2634" w:rsidRPr="009D3F9E" w:rsidTr="009F5F1F">
        <w:trPr>
          <w:trHeight w:val="1134"/>
        </w:trPr>
        <w:tc>
          <w:tcPr>
            <w:tcW w:w="534" w:type="dxa"/>
          </w:tcPr>
          <w:p w:rsidR="00AB2634" w:rsidRPr="009D3F9E" w:rsidRDefault="00AB2634" w:rsidP="00A5394D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№ </w:t>
            </w:r>
            <w:proofErr w:type="gramStart"/>
            <w:r w:rsidRPr="009D3F9E">
              <w:rPr>
                <w:sz w:val="20"/>
                <w:szCs w:val="20"/>
              </w:rPr>
              <w:t>п</w:t>
            </w:r>
            <w:proofErr w:type="gramEnd"/>
            <w:r w:rsidRPr="009D3F9E">
              <w:rPr>
                <w:sz w:val="20"/>
                <w:szCs w:val="20"/>
              </w:rPr>
              <w:t>/п</w:t>
            </w:r>
          </w:p>
        </w:tc>
        <w:tc>
          <w:tcPr>
            <w:tcW w:w="3118" w:type="dxa"/>
          </w:tcPr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Наименование, организационно-правовая форма юридического лица, в отношении которого проведена проверка</w:t>
            </w:r>
          </w:p>
        </w:tc>
        <w:tc>
          <w:tcPr>
            <w:tcW w:w="1558" w:type="dxa"/>
          </w:tcPr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Период проведения проверки</w:t>
            </w:r>
          </w:p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Вид проверки (плановая, внеплановая)</w:t>
            </w:r>
          </w:p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Предмет</w:t>
            </w:r>
          </w:p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проверки</w:t>
            </w:r>
          </w:p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Основание проведения проверки</w:t>
            </w:r>
          </w:p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(дата, номер)</w:t>
            </w:r>
          </w:p>
        </w:tc>
        <w:tc>
          <w:tcPr>
            <w:tcW w:w="3545" w:type="dxa"/>
          </w:tcPr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Какие санкции были применены в отношении проверяемого лица</w:t>
            </w:r>
          </w:p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(краткое описание)</w:t>
            </w:r>
          </w:p>
        </w:tc>
        <w:tc>
          <w:tcPr>
            <w:tcW w:w="1134" w:type="dxa"/>
          </w:tcPr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Стадия проверки (проведенные, начатые)</w:t>
            </w:r>
          </w:p>
        </w:tc>
        <w:tc>
          <w:tcPr>
            <w:tcW w:w="1844" w:type="dxa"/>
          </w:tcPr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Наименование контролирующего отдела</w:t>
            </w:r>
          </w:p>
        </w:tc>
      </w:tr>
      <w:tr w:rsidR="009A00D4" w:rsidRPr="009D3F9E" w:rsidTr="009A00D4">
        <w:trPr>
          <w:trHeight w:val="261"/>
        </w:trPr>
        <w:tc>
          <w:tcPr>
            <w:tcW w:w="16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9A0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ПРОВЕРКИ</w:t>
            </w:r>
          </w:p>
        </w:tc>
      </w:tr>
      <w:tr w:rsidR="00067639" w:rsidRPr="009D3F9E" w:rsidTr="009F5F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9" w:rsidRPr="009D3F9E" w:rsidRDefault="009F5F1F" w:rsidP="00A5394D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9" w:rsidRPr="009D3F9E" w:rsidRDefault="00461433" w:rsidP="00406ADC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ООО «ВОЛГОХИМФОРМ»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9" w:rsidRPr="009D3F9E" w:rsidRDefault="00461433" w:rsidP="00067639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 20.01.2020 по 14.02.2020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9" w:rsidRPr="009D3F9E" w:rsidRDefault="00461433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3" w:rsidRPr="009D3F9E" w:rsidRDefault="00461433" w:rsidP="00461433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067639" w:rsidRPr="009D3F9E" w:rsidRDefault="00067639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9" w:rsidRPr="009D3F9E" w:rsidRDefault="00461433" w:rsidP="00461433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Приказ от 14.01.2020№ 31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3" w:rsidRPr="009D3F9E" w:rsidRDefault="00461433" w:rsidP="004614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461433" w:rsidRPr="009D3F9E" w:rsidRDefault="00461433" w:rsidP="004614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31/2020 от 14.02.2020;</w:t>
            </w:r>
          </w:p>
          <w:p w:rsidR="00461433" w:rsidRPr="009D3F9E" w:rsidRDefault="00461433" w:rsidP="004614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461433" w:rsidRPr="009D3F9E" w:rsidRDefault="00461433" w:rsidP="004614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11/31-20-Э от 14.02.2020;</w:t>
            </w:r>
          </w:p>
          <w:p w:rsidR="00067639" w:rsidRPr="009D3F9E" w:rsidRDefault="00461433" w:rsidP="004614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Административное дело в отношении юридического и должностного лица по ч. 3 ст. 8.21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9" w:rsidRPr="009D3F9E" w:rsidRDefault="00461433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9" w:rsidRPr="009D3F9E" w:rsidRDefault="00461433" w:rsidP="00EE72D1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461433" w:rsidRPr="009D3F9E" w:rsidTr="009F5F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3" w:rsidRPr="009D3F9E" w:rsidRDefault="009F5F1F" w:rsidP="00A5394D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3" w:rsidRPr="009D3F9E" w:rsidRDefault="00461433" w:rsidP="00EE72D1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9D3F9E">
              <w:rPr>
                <w:bCs/>
                <w:sz w:val="20"/>
                <w:szCs w:val="20"/>
              </w:rPr>
              <w:t>ООО «</w:t>
            </w:r>
            <w:proofErr w:type="spellStart"/>
            <w:r w:rsidRPr="009D3F9E">
              <w:rPr>
                <w:bCs/>
                <w:sz w:val="20"/>
                <w:szCs w:val="20"/>
              </w:rPr>
              <w:t>ЭкоСфера</w:t>
            </w:r>
            <w:proofErr w:type="spellEnd"/>
            <w:r w:rsidRPr="009D3F9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3" w:rsidRPr="009D3F9E" w:rsidRDefault="00461433" w:rsidP="00EE72D1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 03.02.2020 по 02.03.2020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3" w:rsidRPr="009D3F9E" w:rsidRDefault="00461433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3" w:rsidRPr="009D3F9E" w:rsidRDefault="00461433" w:rsidP="00461433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461433" w:rsidRPr="009D3F9E" w:rsidRDefault="00461433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3" w:rsidRPr="009D3F9E" w:rsidRDefault="00461433" w:rsidP="00461433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Приказ от 24.01.2020№ 91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3" w:rsidRPr="009D3F9E" w:rsidRDefault="00461433" w:rsidP="004614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461433" w:rsidRPr="009D3F9E" w:rsidRDefault="00461433" w:rsidP="004614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91-2020-Э от 02.03.2020;</w:t>
            </w:r>
          </w:p>
          <w:p w:rsidR="00461433" w:rsidRPr="009D3F9E" w:rsidRDefault="00461433" w:rsidP="004614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461433" w:rsidRPr="009D3F9E" w:rsidRDefault="00461433" w:rsidP="004614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15/91-2020-Э от 02.03.2020;</w:t>
            </w:r>
          </w:p>
          <w:p w:rsidR="00461433" w:rsidRPr="009D3F9E" w:rsidRDefault="00461433" w:rsidP="004614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Административное дело в отношении юридического и должностного лица по ст. 8.1 КоАП РФ, ч. 11 ст. 8.2 КоАП РФ; Представление об устранении причин и условий, способствовавших совершению административного правонарушения № 15/13-20-Э от 12.03.2020, № 15/15-20-Э от 12.03.2020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3" w:rsidRPr="009D3F9E" w:rsidRDefault="00461433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3" w:rsidRPr="009D3F9E" w:rsidRDefault="00461433" w:rsidP="00C34F7E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543BA1" w:rsidRPr="009D3F9E" w:rsidTr="009F5F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9D3F9E" w:rsidRDefault="009F5F1F" w:rsidP="00A5394D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9D3F9E" w:rsidRDefault="00543BA1" w:rsidP="00543BA1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ООО «</w:t>
            </w:r>
            <w:proofErr w:type="spellStart"/>
            <w:r w:rsidRPr="009D3F9E">
              <w:rPr>
                <w:sz w:val="20"/>
                <w:szCs w:val="20"/>
              </w:rPr>
              <w:t>Камышинский</w:t>
            </w:r>
            <w:proofErr w:type="spellEnd"/>
            <w:r w:rsidRPr="009D3F9E">
              <w:rPr>
                <w:sz w:val="20"/>
                <w:szCs w:val="20"/>
              </w:rPr>
              <w:t xml:space="preserve"> комбинат продуктов питания»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9D3F9E" w:rsidRDefault="00543BA1" w:rsidP="007C7B73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 03.02.2020 по 02.03.2020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9D3F9E" w:rsidRDefault="00543BA1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9D3F9E" w:rsidRDefault="00543BA1" w:rsidP="00C34F7E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543BA1" w:rsidRPr="009D3F9E" w:rsidRDefault="00543BA1" w:rsidP="00C34F7E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9D3F9E" w:rsidRDefault="00543BA1" w:rsidP="00543BA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Приказ от 24.01.2020№ 92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9D3F9E" w:rsidRDefault="00543BA1" w:rsidP="00543BA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543BA1" w:rsidRPr="009D3F9E" w:rsidRDefault="00543BA1" w:rsidP="00543BA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92/2020 от 05.03.2020;</w:t>
            </w:r>
          </w:p>
          <w:p w:rsidR="00543BA1" w:rsidRPr="009D3F9E" w:rsidRDefault="00543BA1" w:rsidP="00543BA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543BA1" w:rsidRPr="009D3F9E" w:rsidRDefault="00543BA1" w:rsidP="00543BA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17/92-2020 от 05.03.2020;</w:t>
            </w:r>
          </w:p>
          <w:p w:rsidR="00543BA1" w:rsidRPr="009D3F9E" w:rsidRDefault="00543BA1" w:rsidP="00543BA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Административное дело в отношении юридического и должностного лица по ст. 8.1 КоАП РФ; Представление об устранении причин и условий, способствовавших совершению административного правонарушения № 17/92-2020-2 от 05.03.2020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9D3F9E" w:rsidRDefault="00543BA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9D3F9E" w:rsidRDefault="00543BA1" w:rsidP="00EE72D1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543BA1" w:rsidRPr="009D3F9E" w:rsidTr="009F5F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9D3F9E" w:rsidRDefault="009F5F1F" w:rsidP="00A5394D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9D3F9E" w:rsidRDefault="00543BA1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9D3F9E">
              <w:rPr>
                <w:color w:val="000000"/>
                <w:sz w:val="20"/>
                <w:szCs w:val="20"/>
              </w:rPr>
              <w:t>ООО «ЗОЛОТАРЪ»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9D3F9E" w:rsidRDefault="00543BA1" w:rsidP="00EE72D1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 02.03.2020 по 30.03.2020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9D3F9E" w:rsidRDefault="00543BA1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9D3F9E" w:rsidRDefault="00543BA1" w:rsidP="00C34F7E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543BA1" w:rsidRPr="009D3F9E" w:rsidRDefault="00543BA1" w:rsidP="00C34F7E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9D3F9E" w:rsidRDefault="00543BA1" w:rsidP="00543BA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Приказ от 13.02.2020№ 196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9D3F9E" w:rsidRDefault="00543BA1" w:rsidP="00543BA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543BA1" w:rsidRPr="009D3F9E" w:rsidRDefault="00543BA1" w:rsidP="00543BA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196/2020-Э от 27.03.2020;</w:t>
            </w:r>
          </w:p>
          <w:p w:rsidR="00543BA1" w:rsidRPr="009D3F9E" w:rsidRDefault="00543BA1" w:rsidP="00543BA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543BA1" w:rsidRPr="009D3F9E" w:rsidRDefault="00543BA1" w:rsidP="00543BA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11/196–20-Э от 27.03.2020;</w:t>
            </w:r>
          </w:p>
          <w:p w:rsidR="00543BA1" w:rsidRPr="009D3F9E" w:rsidRDefault="00543BA1" w:rsidP="00543BA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Административное дело в отношении юридического и должностного лица по ст. 8.1 КоАП РФ, по ст. 8.5 КоАП РФ; Представление об устранении причин и условий, способствовавших совершению административного правонарушения № 11/37-20-Э от 30.03.2020, № 11/38-20-Э от 30.03.2020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9D3F9E" w:rsidRDefault="00543BA1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9D3F9E" w:rsidRDefault="00543BA1" w:rsidP="00EE72D1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9A00D4" w:rsidRPr="009D3F9E" w:rsidTr="009A00D4">
        <w:trPr>
          <w:trHeight w:val="340"/>
        </w:trPr>
        <w:tc>
          <w:tcPr>
            <w:tcW w:w="16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9A0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ВНЕПЛАНОВЫЕ ПРОВЕРКИ</w:t>
            </w:r>
          </w:p>
        </w:tc>
      </w:tr>
      <w:tr w:rsidR="009A00D4" w:rsidRPr="009D3F9E" w:rsidTr="009F5F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3B5696" w:rsidRDefault="009A00D4" w:rsidP="00C77EB5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9D3F9E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9D3F9E">
              <w:rPr>
                <w:color w:val="000000"/>
                <w:sz w:val="20"/>
                <w:szCs w:val="20"/>
              </w:rPr>
              <w:t>Комус</w:t>
            </w:r>
            <w:proofErr w:type="spellEnd"/>
            <w:r w:rsidRPr="009D3F9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177FC6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 20.01.2020 по 13.02.2020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543BA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от 14.01.2020№ 33р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543BA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9A00D4" w:rsidRPr="009D3F9E" w:rsidRDefault="009A00D4" w:rsidP="00543BA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33р-19-Э от 13.02.2020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9A00D4" w:rsidRPr="009D3F9E" w:rsidTr="009F5F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3B5696" w:rsidRDefault="009A00D4" w:rsidP="00C77EB5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EE72D1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9D3F9E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 НПЭК «ЭКО Каскад»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177FC6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 20.01.2020 по 28.01.2020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DE7D4C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Распоряжение от 14.01.2020 № 34р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FE598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9A00D4" w:rsidRPr="009D3F9E" w:rsidRDefault="009A00D4" w:rsidP="00FE598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11/34р-20-Э от 28.01.2020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EE72D1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9A00D4" w:rsidRPr="009D3F9E" w:rsidTr="009F5F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3B5696" w:rsidRDefault="009A00D4" w:rsidP="00C77EB5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0F7EEC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9D3F9E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 «</w:t>
            </w:r>
            <w:proofErr w:type="spellStart"/>
            <w:r w:rsidRPr="009D3F9E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Агрокомпания</w:t>
            </w:r>
            <w:proofErr w:type="spellEnd"/>
            <w:r w:rsidRPr="009D3F9E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 xml:space="preserve"> Паритет»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177FC6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 24.01.2020 по 20.02.2020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AC41B7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Распоряжение от 22.01.2020 № 73р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0F7EE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9A00D4" w:rsidRPr="009D3F9E" w:rsidRDefault="009A00D4" w:rsidP="000F7EE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73/2020 от 20.02.2020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области,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9A00D4" w:rsidRPr="009D3F9E" w:rsidTr="009F5F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3B5696" w:rsidRDefault="009A00D4" w:rsidP="00C77EB5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953DC0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9D3F9E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 «РИТЭК»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7C08D2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 30.01.2020 по 27.02.2020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7C08D2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Распоряжение от 16.01.2020 № 49р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A80EE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9A00D4" w:rsidRPr="009D3F9E" w:rsidRDefault="009A00D4" w:rsidP="00A80EE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2-49р/2020-ВН от 27.02.2020; Предписание об устранении нарушений законодательства в сфере природопользования и охраны окружающей среды</w:t>
            </w:r>
          </w:p>
          <w:p w:rsidR="009A00D4" w:rsidRPr="009D3F9E" w:rsidRDefault="009A00D4" w:rsidP="00A80EE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2-49р/2020-ВН от 27.02.2020;</w:t>
            </w:r>
          </w:p>
          <w:p w:rsidR="009A00D4" w:rsidRPr="009D3F9E" w:rsidRDefault="009A00D4" w:rsidP="00A80EE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Административное дело в отношении юридического лица по ч. 1 ст. 19.5 </w:t>
            </w:r>
            <w:r w:rsidRPr="009D3F9E">
              <w:rPr>
                <w:sz w:val="20"/>
                <w:szCs w:val="20"/>
              </w:rPr>
              <w:lastRenderedPageBreak/>
              <w:t>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lastRenderedPageBreak/>
              <w:t>Завершено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EE72D1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9A00D4" w:rsidRPr="009D3F9E" w:rsidTr="009F5F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3B5696" w:rsidRDefault="009A00D4" w:rsidP="00C77EB5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9D3F9E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 «РИТЭК»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 30.01.2020 по 27.02.2020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A80EE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Распоряжение от 14.01.2020 № 30р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9A00D4" w:rsidRPr="009D3F9E" w:rsidRDefault="009A00D4" w:rsidP="00C34F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2-30р/2020-ВН от 27.02.2020; Предписание об устранении нарушений законодательства в сфере природопользования и охраны окружающей среды</w:t>
            </w:r>
          </w:p>
          <w:p w:rsidR="009A00D4" w:rsidRPr="009D3F9E" w:rsidRDefault="009A00D4" w:rsidP="00C34F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2-30р/2020-ВН от 27.02.2020;</w:t>
            </w:r>
          </w:p>
          <w:p w:rsidR="009A00D4" w:rsidRPr="009D3F9E" w:rsidRDefault="009A00D4" w:rsidP="00C34F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9A00D4" w:rsidRPr="009D3F9E" w:rsidTr="009F5F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3B5696" w:rsidRDefault="009A00D4" w:rsidP="00C77EB5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9D3F9E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 «РИТЭК»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 03.02.2020 по 02.03.2020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Распоряжение от 31.01.2020№ 135р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9A00D4" w:rsidRPr="009D3F9E" w:rsidRDefault="009A00D4" w:rsidP="00C34F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2-135р/2020-ВН от 02.03.2020; Предписание об устранении нарушений законодательства в сфере природопользования и охраны окружающей среды</w:t>
            </w:r>
          </w:p>
          <w:p w:rsidR="009A00D4" w:rsidRPr="009D3F9E" w:rsidRDefault="009A00D4" w:rsidP="00C34F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2-135р/2020-ВН от 02.03.2020;</w:t>
            </w:r>
          </w:p>
          <w:p w:rsidR="009A00D4" w:rsidRPr="009D3F9E" w:rsidRDefault="009A00D4" w:rsidP="00C34F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9A00D4" w:rsidRPr="009D3F9E" w:rsidTr="009F5F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3B5696" w:rsidRDefault="009A00D4" w:rsidP="00C77EB5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EE72D1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9D3F9E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 «Овощевод»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7C08D2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 03.02.2020 по 27.02.2020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534B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от 14.01.2020№ 32р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9A00D4" w:rsidRPr="009D3F9E" w:rsidRDefault="009A00D4" w:rsidP="00C34F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11/32р-20-Э от 27.02.2020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9A00D4" w:rsidRPr="009D3F9E" w:rsidTr="009F5F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3B5696" w:rsidRDefault="009A00D4" w:rsidP="00C77EB5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EE72D1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9D3F9E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 «КЛЮЧ-АГРО»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E827F9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 03.02.2020 по 02.03.2020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Распоряжение от 29.01.2020№ 121р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9A00D4" w:rsidRPr="009D3F9E" w:rsidRDefault="009A00D4" w:rsidP="00C34F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121р/2020-ВН от 28.02.2020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9A00D4" w:rsidRPr="009D3F9E" w:rsidTr="009F5F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3B5696" w:rsidRDefault="009A00D4" w:rsidP="00C77EB5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D23F16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9D3F9E">
              <w:rPr>
                <w:color w:val="000000"/>
                <w:sz w:val="20"/>
                <w:szCs w:val="20"/>
              </w:rPr>
              <w:t>МУП «Водопроводно-канализационное хозяйство»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D23F16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 17.02.2020 по 17.03.2020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Распоряжение от  14.02.2020№ 207р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9A00D4" w:rsidRPr="009D3F9E" w:rsidRDefault="009A00D4" w:rsidP="00C34F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207р/2020-ВН от 17.03.2020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9A00D4" w:rsidRPr="009D3F9E" w:rsidTr="009F5F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3B5696" w:rsidRDefault="009A00D4" w:rsidP="00C77EB5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EE72D1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9D3F9E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АО «АБ ИНБЕВ ЭФЕС»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EE72D1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 17.02.2020 по 16.03.2020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Распоряжение от 11.02.2020№ 184р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9A00D4" w:rsidRPr="009D3F9E" w:rsidRDefault="009A00D4" w:rsidP="00C34F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5-184/2020-Э от 16.03.2020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9A00D4" w:rsidRPr="009D3F9E" w:rsidTr="009F5F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3B5696" w:rsidRDefault="009A00D4" w:rsidP="00C77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EE72D1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9D3F9E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ЗАО «Волжский органик»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8C1AAB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 28.02.2020 по 27.03.2020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Распоряжение от 11.02.2020№ 183р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9A00D4" w:rsidRPr="009D3F9E" w:rsidRDefault="009A00D4" w:rsidP="00C34F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183р от 27.03.2020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9A00D4" w:rsidRPr="009D3F9E" w:rsidTr="009F5F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3B5696" w:rsidRDefault="009A00D4" w:rsidP="00C77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EE72D1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9D3F9E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МУП «ВОДОКАНАЛ»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EE72D1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 28.02.2020 по 13.03.2020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Распоряжение от  26.02.2020№ 264р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9A00D4" w:rsidRPr="009D3F9E" w:rsidRDefault="009A00D4" w:rsidP="00AF1B0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2-264р/2020-ВН от 13.03.2020; Предписание об устранении нарушений законодательства в сфере природопользования и охраны окружающей среды</w:t>
            </w:r>
          </w:p>
          <w:p w:rsidR="009A00D4" w:rsidRPr="009D3F9E" w:rsidRDefault="009A00D4" w:rsidP="00AF1B0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2-264р/2020-ВН-01 от 13.03.2020, № 2-264р/2020-ВН-02 от 13.03.2020, № 2-264р/2020-ВН-03 от 13.03.2020;</w:t>
            </w:r>
          </w:p>
          <w:p w:rsidR="009A00D4" w:rsidRPr="009D3F9E" w:rsidRDefault="009A00D4" w:rsidP="00AF1B0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Три административных дела в отношении юридического лица по ч. 1 ст. 19.5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9A00D4" w:rsidRPr="009D3F9E" w:rsidTr="009F5F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3B5696" w:rsidRDefault="009A00D4" w:rsidP="00C77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F72969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9D3F9E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 «</w:t>
            </w:r>
            <w:proofErr w:type="spellStart"/>
            <w:r w:rsidRPr="009D3F9E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ПрикаспийНефтеГаз</w:t>
            </w:r>
            <w:proofErr w:type="spellEnd"/>
            <w:r w:rsidRPr="009D3F9E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F72969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 02.03.2020 по 27.03.2020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Распоряжение от  26.02.2020№ 256р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4E57E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9A00D4" w:rsidRPr="009D3F9E" w:rsidRDefault="009A00D4" w:rsidP="004E57E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7-256р/2020-ВН от 27.03.2020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9A00D4" w:rsidRPr="009D3F9E" w:rsidTr="009F5F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3B5696" w:rsidRDefault="009A00D4" w:rsidP="00C77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EE72D1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9D3F9E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 «</w:t>
            </w:r>
            <w:proofErr w:type="spellStart"/>
            <w:r w:rsidRPr="009D3F9E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ЭкоМастер</w:t>
            </w:r>
            <w:proofErr w:type="spellEnd"/>
            <w:r w:rsidRPr="009D3F9E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EE72D1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 10.03.2020 по 26.03.2020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Распоряжение от 28.02.2020№ 277р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9A00D4" w:rsidRPr="009D3F9E" w:rsidRDefault="009A00D4" w:rsidP="00C34F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11/277р-20-Э от 26.03.2020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9A00D4" w:rsidRPr="009D3F9E" w:rsidTr="009F5F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3B5696" w:rsidRDefault="009A00D4" w:rsidP="00C77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8D61CA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9D3F9E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ОАО «ПТИЦЕФАБРИКА «УРЮПИНСКАЯ»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 11.03.2020 по 20.03.2020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Распоряжение от  10.03.2020№ 333р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9A00D4" w:rsidRPr="009D3F9E" w:rsidRDefault="009A00D4" w:rsidP="00726DF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333р/2020 от 25.03.2020; Предписание об устранении нарушений законодательства в сфере природопользования и охраны окружающей среды</w:t>
            </w:r>
          </w:p>
          <w:p w:rsidR="009A00D4" w:rsidRPr="009D3F9E" w:rsidRDefault="009A00D4" w:rsidP="00726DF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17/333-2020 от 25.03.2020;</w:t>
            </w:r>
          </w:p>
          <w:p w:rsidR="009A00D4" w:rsidRPr="009D3F9E" w:rsidRDefault="009A00D4" w:rsidP="00726DF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Административное дело в отношении </w:t>
            </w:r>
            <w:r w:rsidRPr="009D3F9E">
              <w:rPr>
                <w:sz w:val="20"/>
                <w:szCs w:val="20"/>
              </w:rPr>
              <w:lastRenderedPageBreak/>
              <w:t>юридического лица по ч. 1 ст. 19.5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lastRenderedPageBreak/>
              <w:t>Завершено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9A00D4" w:rsidRPr="009D3F9E" w:rsidTr="009F5F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3B5696" w:rsidRDefault="009A00D4" w:rsidP="00C77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542995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9D3F9E">
              <w:rPr>
                <w:sz w:val="20"/>
                <w:szCs w:val="20"/>
                <w:lang w:eastAsia="ar-SA"/>
              </w:rPr>
              <w:t>ИП Данилов В.А.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 12.03.2020 по 30.03.2020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от 04.03.2020№ 304 </w:t>
            </w:r>
            <w:proofErr w:type="gramStart"/>
            <w:r w:rsidRPr="009D3F9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9A00D4" w:rsidRPr="009D3F9E" w:rsidRDefault="009A00D4" w:rsidP="00C34F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№ 304 </w:t>
            </w:r>
            <w:proofErr w:type="gramStart"/>
            <w:r w:rsidRPr="009D3F9E">
              <w:rPr>
                <w:sz w:val="20"/>
                <w:szCs w:val="20"/>
              </w:rPr>
              <w:t>р</w:t>
            </w:r>
            <w:proofErr w:type="gramEnd"/>
            <w:r w:rsidRPr="009D3F9E">
              <w:rPr>
                <w:sz w:val="20"/>
                <w:szCs w:val="20"/>
              </w:rPr>
              <w:t>/2020 от 30.03.2020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9A00D4" w:rsidRPr="009D3F9E" w:rsidTr="009F5F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3B5696" w:rsidRDefault="009A00D4" w:rsidP="00C77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542995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9D3F9E">
              <w:rPr>
                <w:sz w:val="20"/>
                <w:szCs w:val="20"/>
                <w:lang w:eastAsia="ar-SA"/>
              </w:rPr>
              <w:t>ООО «ГРИНЛАЙТ»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A87C9B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 16.03.2020 по 25.05.2020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Исполнение распоряжения </w:t>
            </w:r>
            <w:proofErr w:type="spellStart"/>
            <w:r w:rsidRPr="009D3F9E">
              <w:rPr>
                <w:sz w:val="20"/>
                <w:szCs w:val="20"/>
              </w:rPr>
              <w:t>Росприроднадзора</w:t>
            </w:r>
            <w:proofErr w:type="spellEnd"/>
            <w:r w:rsidRPr="009D3F9E">
              <w:rPr>
                <w:sz w:val="20"/>
                <w:szCs w:val="20"/>
              </w:rPr>
              <w:t xml:space="preserve"> от 27.12.2019 № 39-р, изданного в соответствии с поручением Заместителя председателя правительства от 03.12.2019 № АГ-П9-10584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EE72D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Распоряжение от 12.03.2020 № 347р, приказ о продлении сроков проведения проверки № 490 от 01.04.2020, № 502 от 03.04.2020, № 659 от 08.05.2020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A623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9A00D4" w:rsidRPr="009D3F9E" w:rsidRDefault="009A00D4" w:rsidP="00A623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347 от 25.05.2020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9A00D4" w:rsidRPr="009D3F9E" w:rsidTr="009F5F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3B5696" w:rsidRDefault="009A00D4" w:rsidP="00C77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EE72D1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9D3F9E">
              <w:rPr>
                <w:sz w:val="20"/>
                <w:szCs w:val="20"/>
                <w:lang w:eastAsia="ar-SA"/>
              </w:rPr>
              <w:t>СГБУ «ВОЛГОГРАДСКИЙ ЛЕСОПОЖАРНЫЙ ЦЕНТР»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EE72D1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 17.03.2020 по 26.05.2020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Исполнение распоряжения </w:t>
            </w:r>
            <w:proofErr w:type="spellStart"/>
            <w:r w:rsidRPr="009D3F9E">
              <w:rPr>
                <w:sz w:val="20"/>
                <w:szCs w:val="20"/>
              </w:rPr>
              <w:t>Росприроднадзора</w:t>
            </w:r>
            <w:proofErr w:type="spellEnd"/>
            <w:r w:rsidRPr="009D3F9E">
              <w:rPr>
                <w:sz w:val="20"/>
                <w:szCs w:val="20"/>
              </w:rPr>
              <w:t xml:space="preserve"> от 27.12.2019 № 39-р, изданного в соответствии с поручением Заместителя председателя правительства от 03.12.2019 № АГ-П9-10584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от 12.03.2020 № 348р, приказ о продлении сроков проведения проверки № 465 от 27.03.2020, № 504 от 03.04.2020, </w:t>
            </w:r>
            <w:r w:rsidRPr="009D3F9E">
              <w:rPr>
                <w:sz w:val="20"/>
                <w:szCs w:val="20"/>
              </w:rPr>
              <w:lastRenderedPageBreak/>
              <w:t>№ 658 от 08.05.2020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A623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lastRenderedPageBreak/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9A00D4" w:rsidRPr="009D3F9E" w:rsidRDefault="009A00D4" w:rsidP="00A623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348р от 26.05.2020; Предписание об устранении нарушений законодательства в сфере природопользования и охраны окружающей среды</w:t>
            </w:r>
          </w:p>
          <w:p w:rsidR="009A00D4" w:rsidRPr="009D3F9E" w:rsidRDefault="009A00D4" w:rsidP="009D3F9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348/2020 от 26.05.2020; Административное дело в отношении юридического и должностного лица по ч. 2 ст. 8.4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Отдел государственного экологического надзора по Волгоградской области, отдел государственного надзора в области использования и охраны водных объектов, геологического и земельного </w:t>
            </w:r>
            <w:r w:rsidRPr="009D3F9E">
              <w:rPr>
                <w:sz w:val="20"/>
                <w:szCs w:val="20"/>
              </w:rPr>
              <w:lastRenderedPageBreak/>
              <w:t>надзора по Волгоградской области</w:t>
            </w:r>
          </w:p>
        </w:tc>
      </w:tr>
      <w:tr w:rsidR="009A00D4" w:rsidRPr="009D3F9E" w:rsidTr="009F5F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3B5696" w:rsidRDefault="009A00D4" w:rsidP="00C77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9D3F9E">
              <w:rPr>
                <w:sz w:val="20"/>
                <w:szCs w:val="20"/>
                <w:lang w:eastAsia="ar-SA"/>
              </w:rPr>
              <w:t>ООО «ГРИНЛАЙТ»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 23.03.2020 по 01.06.2020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Исполнение распоряжения </w:t>
            </w:r>
            <w:proofErr w:type="spellStart"/>
            <w:r w:rsidRPr="009D3F9E">
              <w:rPr>
                <w:sz w:val="20"/>
                <w:szCs w:val="20"/>
              </w:rPr>
              <w:t>Росприроднадзора</w:t>
            </w:r>
            <w:proofErr w:type="spellEnd"/>
            <w:r w:rsidRPr="009D3F9E">
              <w:rPr>
                <w:sz w:val="20"/>
                <w:szCs w:val="20"/>
              </w:rPr>
              <w:t xml:space="preserve"> от 27.12.2019 № 39-р, изданного в соответствии с поручением Заместителя председателя правительства от 03.12.2019 № АГ-П9-10584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Распоряжение от 12.03.2020 № 346р, приказ о продлении сроков проведения проверки № 489 от 01.04.2020, № 501 от 03.04.2020, № 660 от 08.05.2020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9A00D4" w:rsidRPr="009D3F9E" w:rsidRDefault="009A00D4" w:rsidP="00C34F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346 от 01.06.2020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9A00D4" w:rsidRPr="009D3F9E" w:rsidTr="009F5F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3B5696" w:rsidRDefault="009A00D4" w:rsidP="00C77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9D3F9E">
              <w:rPr>
                <w:sz w:val="20"/>
                <w:szCs w:val="20"/>
                <w:lang w:eastAsia="ar-SA"/>
              </w:rPr>
              <w:t>ООО «ГРИНЛАЙТ»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 25.03.2020 по 03.06.2020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Исполнение распоряжения </w:t>
            </w:r>
            <w:proofErr w:type="spellStart"/>
            <w:r w:rsidRPr="009D3F9E">
              <w:rPr>
                <w:sz w:val="20"/>
                <w:szCs w:val="20"/>
              </w:rPr>
              <w:t>Росприроднадзора</w:t>
            </w:r>
            <w:proofErr w:type="spellEnd"/>
            <w:r w:rsidRPr="009D3F9E">
              <w:rPr>
                <w:sz w:val="20"/>
                <w:szCs w:val="20"/>
              </w:rPr>
              <w:t xml:space="preserve"> от 27.12.2019 № 39-р, изданного в соответствии с поручением Заместителя председателя правительства от 03.12.2019 № АГ-П9-10584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Распоряжение от 12.03.2020 № 350р, приказ о продлении сроков проведения проверки № 463 от 27.03.2020, № 503 от 03.04.2020, № 350р от 12.03.2020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D3F9E">
              <w:rPr>
                <w:sz w:val="20"/>
                <w:szCs w:val="20"/>
              </w:rPr>
              <w:t>жидаются результаты лабораторных исследований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  <w:r>
              <w:rPr>
                <w:sz w:val="20"/>
                <w:szCs w:val="20"/>
              </w:rPr>
              <w:t>, акт находится в стадии оформления и согласования в ЦА РПН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области,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9A00D4" w:rsidRPr="009D3F9E" w:rsidTr="009F5F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3B5696" w:rsidRDefault="009A00D4" w:rsidP="00C77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9D3F9E">
              <w:rPr>
                <w:sz w:val="20"/>
                <w:szCs w:val="20"/>
                <w:lang w:eastAsia="ar-SA"/>
              </w:rPr>
              <w:t>СГБУ «ВОЛГОГРАДСКИЙ ЛЕСОПОЖАРНЫЙ ЦЕНТР»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 27.03.2020 по 05.06.2020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Исполнение распоряжения </w:t>
            </w:r>
            <w:proofErr w:type="spellStart"/>
            <w:r w:rsidRPr="009D3F9E">
              <w:rPr>
                <w:sz w:val="20"/>
                <w:szCs w:val="20"/>
              </w:rPr>
              <w:t>Росприроднадзора</w:t>
            </w:r>
            <w:proofErr w:type="spellEnd"/>
            <w:r w:rsidRPr="009D3F9E">
              <w:rPr>
                <w:sz w:val="20"/>
                <w:szCs w:val="20"/>
              </w:rPr>
              <w:t xml:space="preserve"> от 27.12.2019 № 39-р, изданного в соответствии с поручением Заместителя председателя правительства от 03.12.2019 № АГ-П9-10584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Распоряжение от 12.03.2020 № 349р, приказ о продлении сроков проведения проверки № 464 от 27.03.2020, № 505 от 03.04.2020, № 662 от 08.05.2020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D3F9E">
              <w:rPr>
                <w:sz w:val="20"/>
                <w:szCs w:val="20"/>
              </w:rPr>
              <w:t>жидаются результаты лабораторных исследований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E372D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  <w:r>
              <w:rPr>
                <w:sz w:val="20"/>
                <w:szCs w:val="20"/>
              </w:rPr>
              <w:t>, акт находится в стадии оформления и согласования в ЦА РПН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C34F7E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области,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DB507F" w:rsidRPr="009D3F9E" w:rsidTr="009F5F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9A00D4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DB507F" w:rsidP="00EE72D1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9D3F9E">
              <w:rPr>
                <w:sz w:val="20"/>
                <w:szCs w:val="20"/>
                <w:lang w:eastAsia="ar-SA"/>
              </w:rPr>
              <w:t>ООО «МФ «ЭКОНОМИКС»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DB507F" w:rsidP="00EE72D1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 20.05.2020 по 17.06.2020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DB507F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34066B" w:rsidP="0034066B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р</w:t>
            </w:r>
            <w:r w:rsidRPr="0034066B">
              <w:rPr>
                <w:sz w:val="20"/>
                <w:szCs w:val="20"/>
              </w:rPr>
              <w:t>аспоряжени</w:t>
            </w:r>
            <w:r>
              <w:rPr>
                <w:sz w:val="20"/>
                <w:szCs w:val="20"/>
              </w:rPr>
              <w:t>я</w:t>
            </w:r>
            <w:r w:rsidRPr="0034066B">
              <w:rPr>
                <w:sz w:val="20"/>
                <w:szCs w:val="20"/>
              </w:rPr>
              <w:t xml:space="preserve"> </w:t>
            </w:r>
            <w:proofErr w:type="spellStart"/>
            <w:r w:rsidRPr="0034066B">
              <w:rPr>
                <w:sz w:val="20"/>
                <w:szCs w:val="20"/>
              </w:rPr>
              <w:t>Росприроднадзора</w:t>
            </w:r>
            <w:proofErr w:type="spellEnd"/>
            <w:r w:rsidRPr="0034066B">
              <w:rPr>
                <w:sz w:val="20"/>
                <w:szCs w:val="20"/>
              </w:rPr>
              <w:t xml:space="preserve"> от 18.07.19 №17-р, от 16.03.20 № 8-р, от 21.04.20 №  23-р.</w:t>
            </w:r>
            <w:r>
              <w:rPr>
                <w:sz w:val="20"/>
                <w:szCs w:val="20"/>
              </w:rPr>
              <w:t xml:space="preserve">, </w:t>
            </w:r>
            <w:r w:rsidRPr="0034066B">
              <w:rPr>
                <w:sz w:val="20"/>
                <w:szCs w:val="20"/>
              </w:rPr>
              <w:t xml:space="preserve"> изданного в соответствии с поручением заместителя Председателя Правительства РФ Гордеева от 17.06.19 № АГ-П9-4932 (ДСП)</w:t>
            </w:r>
            <w:r>
              <w:rPr>
                <w:sz w:val="20"/>
                <w:szCs w:val="20"/>
              </w:rPr>
              <w:t xml:space="preserve"> (</w:t>
            </w:r>
            <w:r w:rsidR="00DB507F" w:rsidRPr="009D3F9E">
              <w:rPr>
                <w:sz w:val="20"/>
                <w:szCs w:val="20"/>
              </w:rPr>
              <w:t>Соблюдение условий недропользования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DB507F" w:rsidP="00DB507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от 15.05.2020№ 691р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DB507F" w:rsidP="00DB507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DB507F" w:rsidRPr="009D3F9E" w:rsidRDefault="00DB507F" w:rsidP="00DB507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691р/2020-ВН от 17.06.2020; Предписание об устранении нарушений законодательства в сфере природопользования и охраны окружающей среды</w:t>
            </w:r>
          </w:p>
          <w:p w:rsidR="00DB507F" w:rsidRPr="009D3F9E" w:rsidRDefault="00DB507F" w:rsidP="00DB507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№ 691р/2020-ВН от 17.06.2020; Административное дело в отношении юридического лица и должностного лица по ст. 8.46 КоАП РФ; Представление об устранении причин и условий, способствовавших совершению административного правонарушения № 2/018-2020-ВН от 26.06.2020, № 2/019-2020-ВН от 26.06.2020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DB507F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DB507F" w:rsidP="00EE72D1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DB507F" w:rsidRPr="00DB507F" w:rsidTr="009F5F1F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9A00D4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DB507F" w:rsidP="00EE72D1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9D3F9E">
              <w:rPr>
                <w:sz w:val="20"/>
                <w:szCs w:val="20"/>
                <w:lang w:eastAsia="ar-SA"/>
              </w:rPr>
              <w:t>ООО «Осока-Лик»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DB507F" w:rsidP="00A65889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 09.06.2020 по 07.07.2020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DB507F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DB507F" w:rsidP="00C34F7E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DB507F" w:rsidP="00C34F7E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Распоряжение от 27.05.2020 № 735р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DB507F" w:rsidP="00C34F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DB507F" w:rsidRPr="009D3F9E" w:rsidRDefault="00DB507F" w:rsidP="00C34F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№ 304 </w:t>
            </w:r>
            <w:proofErr w:type="gramStart"/>
            <w:r w:rsidRPr="009D3F9E">
              <w:rPr>
                <w:sz w:val="20"/>
                <w:szCs w:val="20"/>
              </w:rPr>
              <w:t>р</w:t>
            </w:r>
            <w:proofErr w:type="gramEnd"/>
            <w:r w:rsidRPr="009D3F9E">
              <w:rPr>
                <w:sz w:val="20"/>
                <w:szCs w:val="20"/>
              </w:rPr>
              <w:t>/2020 от 30.03.2020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9D3F9E" w:rsidRDefault="00DB507F" w:rsidP="00C34F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Проводится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7F" w:rsidRPr="00DB507F" w:rsidRDefault="00DB507F" w:rsidP="00EE72D1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геологического и земельного надзора по Волгоградской </w:t>
            </w:r>
            <w:r w:rsidRPr="009D3F9E">
              <w:rPr>
                <w:sz w:val="20"/>
                <w:szCs w:val="20"/>
              </w:rPr>
              <w:lastRenderedPageBreak/>
              <w:t>области</w:t>
            </w:r>
          </w:p>
        </w:tc>
      </w:tr>
    </w:tbl>
    <w:p w:rsidR="0036016B" w:rsidRPr="00817E18" w:rsidRDefault="0036016B">
      <w:pPr>
        <w:rPr>
          <w:sz w:val="20"/>
          <w:szCs w:val="20"/>
        </w:rPr>
      </w:pPr>
    </w:p>
    <w:sectPr w:rsidR="0036016B" w:rsidRPr="00817E18" w:rsidSect="000420E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FD"/>
    <w:rsid w:val="00006CE9"/>
    <w:rsid w:val="0001307B"/>
    <w:rsid w:val="0001315D"/>
    <w:rsid w:val="000138E6"/>
    <w:rsid w:val="00016FE1"/>
    <w:rsid w:val="000203D4"/>
    <w:rsid w:val="00020A56"/>
    <w:rsid w:val="000300E2"/>
    <w:rsid w:val="00031BB1"/>
    <w:rsid w:val="000333FA"/>
    <w:rsid w:val="00040F70"/>
    <w:rsid w:val="000420EB"/>
    <w:rsid w:val="00042EAD"/>
    <w:rsid w:val="000443EE"/>
    <w:rsid w:val="00046295"/>
    <w:rsid w:val="00047C7A"/>
    <w:rsid w:val="00051131"/>
    <w:rsid w:val="00055E16"/>
    <w:rsid w:val="0006312D"/>
    <w:rsid w:val="00065674"/>
    <w:rsid w:val="00067639"/>
    <w:rsid w:val="0008045D"/>
    <w:rsid w:val="00085BA9"/>
    <w:rsid w:val="000866DB"/>
    <w:rsid w:val="000868E8"/>
    <w:rsid w:val="0009274C"/>
    <w:rsid w:val="00092E22"/>
    <w:rsid w:val="000A64F4"/>
    <w:rsid w:val="000A6F14"/>
    <w:rsid w:val="000B459A"/>
    <w:rsid w:val="000C68DE"/>
    <w:rsid w:val="000D34E3"/>
    <w:rsid w:val="000E5A91"/>
    <w:rsid w:val="000F01C2"/>
    <w:rsid w:val="000F1003"/>
    <w:rsid w:val="000F7EEC"/>
    <w:rsid w:val="00105277"/>
    <w:rsid w:val="0011779B"/>
    <w:rsid w:val="00121C6C"/>
    <w:rsid w:val="0013244C"/>
    <w:rsid w:val="0013275E"/>
    <w:rsid w:val="00132931"/>
    <w:rsid w:val="00140519"/>
    <w:rsid w:val="00141A30"/>
    <w:rsid w:val="001433CD"/>
    <w:rsid w:val="001521B7"/>
    <w:rsid w:val="00171549"/>
    <w:rsid w:val="00177FC6"/>
    <w:rsid w:val="00181457"/>
    <w:rsid w:val="001925D1"/>
    <w:rsid w:val="001A28DF"/>
    <w:rsid w:val="001C731C"/>
    <w:rsid w:val="001D7B62"/>
    <w:rsid w:val="001F5069"/>
    <w:rsid w:val="001F6FC7"/>
    <w:rsid w:val="00204F54"/>
    <w:rsid w:val="0021672A"/>
    <w:rsid w:val="00216ABE"/>
    <w:rsid w:val="002434F8"/>
    <w:rsid w:val="00250BDE"/>
    <w:rsid w:val="00295390"/>
    <w:rsid w:val="00295BD3"/>
    <w:rsid w:val="002B0632"/>
    <w:rsid w:val="002B1968"/>
    <w:rsid w:val="002B2932"/>
    <w:rsid w:val="002C4CC4"/>
    <w:rsid w:val="002D5E44"/>
    <w:rsid w:val="002D6F33"/>
    <w:rsid w:val="002D7CDA"/>
    <w:rsid w:val="002E30AB"/>
    <w:rsid w:val="002F4BCE"/>
    <w:rsid w:val="002F7DA6"/>
    <w:rsid w:val="003207E5"/>
    <w:rsid w:val="00322F1E"/>
    <w:rsid w:val="0032598B"/>
    <w:rsid w:val="00327DB8"/>
    <w:rsid w:val="0034066B"/>
    <w:rsid w:val="003525F7"/>
    <w:rsid w:val="0036016B"/>
    <w:rsid w:val="00365451"/>
    <w:rsid w:val="00366D00"/>
    <w:rsid w:val="00367A69"/>
    <w:rsid w:val="00380591"/>
    <w:rsid w:val="00386FC0"/>
    <w:rsid w:val="00390A40"/>
    <w:rsid w:val="00391A2D"/>
    <w:rsid w:val="00396402"/>
    <w:rsid w:val="00396EE9"/>
    <w:rsid w:val="003C0EB3"/>
    <w:rsid w:val="003D13BA"/>
    <w:rsid w:val="003D5B00"/>
    <w:rsid w:val="003D7E54"/>
    <w:rsid w:val="003F379B"/>
    <w:rsid w:val="003F5ADF"/>
    <w:rsid w:val="00406ADC"/>
    <w:rsid w:val="004123B8"/>
    <w:rsid w:val="0041328A"/>
    <w:rsid w:val="004220C2"/>
    <w:rsid w:val="00422C35"/>
    <w:rsid w:val="00434CC4"/>
    <w:rsid w:val="00435516"/>
    <w:rsid w:val="00461433"/>
    <w:rsid w:val="00473079"/>
    <w:rsid w:val="004A5246"/>
    <w:rsid w:val="004B1227"/>
    <w:rsid w:val="004B346C"/>
    <w:rsid w:val="004B6C06"/>
    <w:rsid w:val="004D4285"/>
    <w:rsid w:val="004E57EE"/>
    <w:rsid w:val="004F2A50"/>
    <w:rsid w:val="004F4723"/>
    <w:rsid w:val="005123CB"/>
    <w:rsid w:val="0051247D"/>
    <w:rsid w:val="00514D50"/>
    <w:rsid w:val="005209D2"/>
    <w:rsid w:val="0052632A"/>
    <w:rsid w:val="00533065"/>
    <w:rsid w:val="00534B68"/>
    <w:rsid w:val="00540C7F"/>
    <w:rsid w:val="00542995"/>
    <w:rsid w:val="00543BA1"/>
    <w:rsid w:val="00566072"/>
    <w:rsid w:val="00571189"/>
    <w:rsid w:val="00584FBC"/>
    <w:rsid w:val="005926EF"/>
    <w:rsid w:val="005B4856"/>
    <w:rsid w:val="005C2118"/>
    <w:rsid w:val="005C5CA6"/>
    <w:rsid w:val="005F0E7A"/>
    <w:rsid w:val="005F4980"/>
    <w:rsid w:val="006031B2"/>
    <w:rsid w:val="00605815"/>
    <w:rsid w:val="006169C8"/>
    <w:rsid w:val="006456E1"/>
    <w:rsid w:val="006502DA"/>
    <w:rsid w:val="00687DB3"/>
    <w:rsid w:val="006920CA"/>
    <w:rsid w:val="00695877"/>
    <w:rsid w:val="00695B3A"/>
    <w:rsid w:val="006A0216"/>
    <w:rsid w:val="006A1AA7"/>
    <w:rsid w:val="006A62AE"/>
    <w:rsid w:val="006B46BE"/>
    <w:rsid w:val="006C13D2"/>
    <w:rsid w:val="006C27CE"/>
    <w:rsid w:val="006C64B1"/>
    <w:rsid w:val="006D0A67"/>
    <w:rsid w:val="006E1815"/>
    <w:rsid w:val="006E3435"/>
    <w:rsid w:val="006F5209"/>
    <w:rsid w:val="00703790"/>
    <w:rsid w:val="00713943"/>
    <w:rsid w:val="00720DB2"/>
    <w:rsid w:val="007224A8"/>
    <w:rsid w:val="0072688E"/>
    <w:rsid w:val="00726A79"/>
    <w:rsid w:val="00726DF2"/>
    <w:rsid w:val="00727CA9"/>
    <w:rsid w:val="00744F31"/>
    <w:rsid w:val="00760585"/>
    <w:rsid w:val="0078416D"/>
    <w:rsid w:val="00787564"/>
    <w:rsid w:val="007B04B8"/>
    <w:rsid w:val="007C08D2"/>
    <w:rsid w:val="007C40B7"/>
    <w:rsid w:val="007C7B73"/>
    <w:rsid w:val="007D1C9B"/>
    <w:rsid w:val="007E47BF"/>
    <w:rsid w:val="007F47CF"/>
    <w:rsid w:val="0080029B"/>
    <w:rsid w:val="00807AB1"/>
    <w:rsid w:val="00816FDE"/>
    <w:rsid w:val="00817E18"/>
    <w:rsid w:val="00821861"/>
    <w:rsid w:val="00824630"/>
    <w:rsid w:val="0083161B"/>
    <w:rsid w:val="00845EB4"/>
    <w:rsid w:val="00873897"/>
    <w:rsid w:val="00881A8A"/>
    <w:rsid w:val="00897610"/>
    <w:rsid w:val="008B1732"/>
    <w:rsid w:val="008B7384"/>
    <w:rsid w:val="008C1AAB"/>
    <w:rsid w:val="008C3EC5"/>
    <w:rsid w:val="008D61CA"/>
    <w:rsid w:val="008D6C56"/>
    <w:rsid w:val="008E708D"/>
    <w:rsid w:val="008F5EA6"/>
    <w:rsid w:val="00900B07"/>
    <w:rsid w:val="00904CD9"/>
    <w:rsid w:val="00911C55"/>
    <w:rsid w:val="009160D2"/>
    <w:rsid w:val="009177AD"/>
    <w:rsid w:val="00917F66"/>
    <w:rsid w:val="00925367"/>
    <w:rsid w:val="009452CB"/>
    <w:rsid w:val="00945FB0"/>
    <w:rsid w:val="009472C3"/>
    <w:rsid w:val="00953DC0"/>
    <w:rsid w:val="00975C6A"/>
    <w:rsid w:val="009822F2"/>
    <w:rsid w:val="0099177C"/>
    <w:rsid w:val="009950A7"/>
    <w:rsid w:val="00995B00"/>
    <w:rsid w:val="00996592"/>
    <w:rsid w:val="009971DD"/>
    <w:rsid w:val="009A00D4"/>
    <w:rsid w:val="009A23A5"/>
    <w:rsid w:val="009A4037"/>
    <w:rsid w:val="009A6A20"/>
    <w:rsid w:val="009C69F0"/>
    <w:rsid w:val="009D3F9E"/>
    <w:rsid w:val="009E2041"/>
    <w:rsid w:val="009F2C16"/>
    <w:rsid w:val="009F5F1F"/>
    <w:rsid w:val="00A05309"/>
    <w:rsid w:val="00A05818"/>
    <w:rsid w:val="00A06C4C"/>
    <w:rsid w:val="00A141C7"/>
    <w:rsid w:val="00A14732"/>
    <w:rsid w:val="00A20235"/>
    <w:rsid w:val="00A259DD"/>
    <w:rsid w:val="00A52A9B"/>
    <w:rsid w:val="00A5394D"/>
    <w:rsid w:val="00A62324"/>
    <w:rsid w:val="00A63110"/>
    <w:rsid w:val="00A64AB7"/>
    <w:rsid w:val="00A65889"/>
    <w:rsid w:val="00A73EF2"/>
    <w:rsid w:val="00A73F86"/>
    <w:rsid w:val="00A75845"/>
    <w:rsid w:val="00A80EEB"/>
    <w:rsid w:val="00A87C9B"/>
    <w:rsid w:val="00A9477D"/>
    <w:rsid w:val="00AA1538"/>
    <w:rsid w:val="00AA3C7E"/>
    <w:rsid w:val="00AB2634"/>
    <w:rsid w:val="00AC41B7"/>
    <w:rsid w:val="00AC5037"/>
    <w:rsid w:val="00AD4D17"/>
    <w:rsid w:val="00AF1B02"/>
    <w:rsid w:val="00AF2F46"/>
    <w:rsid w:val="00AF4DDB"/>
    <w:rsid w:val="00B013D2"/>
    <w:rsid w:val="00B06378"/>
    <w:rsid w:val="00B24CFC"/>
    <w:rsid w:val="00B33F6A"/>
    <w:rsid w:val="00B35FED"/>
    <w:rsid w:val="00B404C7"/>
    <w:rsid w:val="00B462D7"/>
    <w:rsid w:val="00B70651"/>
    <w:rsid w:val="00B904A6"/>
    <w:rsid w:val="00BA5F72"/>
    <w:rsid w:val="00BA5F9A"/>
    <w:rsid w:val="00BB094C"/>
    <w:rsid w:val="00BB1256"/>
    <w:rsid w:val="00BC286B"/>
    <w:rsid w:val="00BD06A2"/>
    <w:rsid w:val="00BD27D8"/>
    <w:rsid w:val="00BD39F1"/>
    <w:rsid w:val="00BF28E8"/>
    <w:rsid w:val="00BF71AD"/>
    <w:rsid w:val="00C0791D"/>
    <w:rsid w:val="00C15497"/>
    <w:rsid w:val="00C267AD"/>
    <w:rsid w:val="00C304DB"/>
    <w:rsid w:val="00C32C0C"/>
    <w:rsid w:val="00C35C78"/>
    <w:rsid w:val="00C41A50"/>
    <w:rsid w:val="00C524B1"/>
    <w:rsid w:val="00C726C7"/>
    <w:rsid w:val="00C84881"/>
    <w:rsid w:val="00C97D82"/>
    <w:rsid w:val="00CA342E"/>
    <w:rsid w:val="00CA6FFD"/>
    <w:rsid w:val="00CB333D"/>
    <w:rsid w:val="00CC6C42"/>
    <w:rsid w:val="00CD48AC"/>
    <w:rsid w:val="00CE4838"/>
    <w:rsid w:val="00D006FE"/>
    <w:rsid w:val="00D06253"/>
    <w:rsid w:val="00D23F16"/>
    <w:rsid w:val="00D2627F"/>
    <w:rsid w:val="00D33349"/>
    <w:rsid w:val="00D77A3D"/>
    <w:rsid w:val="00D80AF6"/>
    <w:rsid w:val="00DA1004"/>
    <w:rsid w:val="00DA1DFD"/>
    <w:rsid w:val="00DA631B"/>
    <w:rsid w:val="00DA7DAA"/>
    <w:rsid w:val="00DB507F"/>
    <w:rsid w:val="00DC60D6"/>
    <w:rsid w:val="00DD0A29"/>
    <w:rsid w:val="00DE0DC8"/>
    <w:rsid w:val="00DE7D4C"/>
    <w:rsid w:val="00E108E4"/>
    <w:rsid w:val="00E229E1"/>
    <w:rsid w:val="00E2577B"/>
    <w:rsid w:val="00E2665F"/>
    <w:rsid w:val="00E26DA0"/>
    <w:rsid w:val="00E278DB"/>
    <w:rsid w:val="00E33170"/>
    <w:rsid w:val="00E41079"/>
    <w:rsid w:val="00E57997"/>
    <w:rsid w:val="00E827F9"/>
    <w:rsid w:val="00E94236"/>
    <w:rsid w:val="00EB2F0C"/>
    <w:rsid w:val="00EC336D"/>
    <w:rsid w:val="00EE1568"/>
    <w:rsid w:val="00EE72D1"/>
    <w:rsid w:val="00EF4044"/>
    <w:rsid w:val="00EF4F06"/>
    <w:rsid w:val="00EF7644"/>
    <w:rsid w:val="00F23E54"/>
    <w:rsid w:val="00F23E5B"/>
    <w:rsid w:val="00F257E4"/>
    <w:rsid w:val="00F30501"/>
    <w:rsid w:val="00F433F7"/>
    <w:rsid w:val="00F442B6"/>
    <w:rsid w:val="00F475A1"/>
    <w:rsid w:val="00F561BE"/>
    <w:rsid w:val="00F57EEB"/>
    <w:rsid w:val="00F63383"/>
    <w:rsid w:val="00F63634"/>
    <w:rsid w:val="00F72850"/>
    <w:rsid w:val="00F72969"/>
    <w:rsid w:val="00F749D2"/>
    <w:rsid w:val="00F829D3"/>
    <w:rsid w:val="00F93EDE"/>
    <w:rsid w:val="00F95068"/>
    <w:rsid w:val="00F97DA6"/>
    <w:rsid w:val="00FA4F59"/>
    <w:rsid w:val="00FA5D5D"/>
    <w:rsid w:val="00FB5BE4"/>
    <w:rsid w:val="00FC33C3"/>
    <w:rsid w:val="00FD1868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964A-93B5-48AA-AF81-D98FBD97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User031-4</cp:lastModifiedBy>
  <cp:revision>33</cp:revision>
  <cp:lastPrinted>2020-06-30T05:29:00Z</cp:lastPrinted>
  <dcterms:created xsi:type="dcterms:W3CDTF">2020-06-29T08:01:00Z</dcterms:created>
  <dcterms:modified xsi:type="dcterms:W3CDTF">2020-07-03T05:27:00Z</dcterms:modified>
</cp:coreProperties>
</file>